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3EAB0" w14:textId="5F12874A" w:rsidR="004F7A99" w:rsidRDefault="004F7A9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D059C" wp14:editId="604414FC">
                <wp:simplePos x="0" y="0"/>
                <wp:positionH relativeFrom="column">
                  <wp:posOffset>6986905</wp:posOffset>
                </wp:positionH>
                <wp:positionV relativeFrom="paragraph">
                  <wp:posOffset>224156</wp:posOffset>
                </wp:positionV>
                <wp:extent cx="1562100" cy="971550"/>
                <wp:effectExtent l="38100" t="0" r="19050" b="57150"/>
                <wp:wrapNone/>
                <wp:docPr id="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2100" cy="9715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888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550.15pt;margin-top:17.65pt;width:123pt;height:76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" strokecolor="black [3213]" strokeweight="1pt">
                <v:stroke endarrow="block" endarrowwidth="wide" endarrowlength="long" joinstyle="miter"/>
              </v:shape>
            </w:pict>
          </mc:Fallback>
        </mc:AlternateContent>
      </w:r>
      <w:r>
        <w:t xml:space="preserve">Le site de Basic Compta. On peut y accéder seulement 2 personnes par associations : le trésorier et le Président avec leur adresse mail et un mot de passe. </w:t>
      </w:r>
    </w:p>
    <w:p w14:paraId="3B4A9553" w14:textId="2EE5F5FE" w:rsidR="002012F4" w:rsidRDefault="004F7A99">
      <w:r>
        <w:rPr>
          <w:noProof/>
        </w:rPr>
        <w:drawing>
          <wp:inline distT="0" distB="0" distL="0" distR="0" wp14:anchorId="20CABCBA" wp14:editId="4AC988F3">
            <wp:extent cx="8324850" cy="4806610"/>
            <wp:effectExtent l="0" t="0" r="0" b="0"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08C2A8F3-1EBF-400D-A795-177398A13C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08C2A8F3-1EBF-400D-A795-177398A13C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34059" cy="481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AE112" w14:textId="6D395A89" w:rsidR="004F7A99" w:rsidRDefault="004F7A99"/>
    <w:p w14:paraId="4C53224B" w14:textId="2C578013" w:rsidR="004F7A99" w:rsidRDefault="004F7A99"/>
    <w:p w14:paraId="33D910CD" w14:textId="74E36E6D" w:rsidR="004F7A99" w:rsidRDefault="0003714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691CEE" wp14:editId="7C2AA3AA">
                <wp:simplePos x="0" y="0"/>
                <wp:positionH relativeFrom="column">
                  <wp:posOffset>1595755</wp:posOffset>
                </wp:positionH>
                <wp:positionV relativeFrom="paragraph">
                  <wp:posOffset>367030</wp:posOffset>
                </wp:positionV>
                <wp:extent cx="4410075" cy="1838325"/>
                <wp:effectExtent l="0" t="0" r="85725" b="6667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0075" cy="18383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26C15" id="Connecteur droit avec flèche 7" o:spid="_x0000_s1026" type="#_x0000_t32" style="position:absolute;margin-left:125.65pt;margin-top:28.9pt;width:347.25pt;height:14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" strokecolor="windowText" strokeweight="1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782F8A" wp14:editId="51A5ABC5">
                <wp:simplePos x="0" y="0"/>
                <wp:positionH relativeFrom="column">
                  <wp:posOffset>4958080</wp:posOffset>
                </wp:positionH>
                <wp:positionV relativeFrom="paragraph">
                  <wp:posOffset>195580</wp:posOffset>
                </wp:positionV>
                <wp:extent cx="2286000" cy="1876425"/>
                <wp:effectExtent l="0" t="0" r="57150" b="4762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18764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94989" id="Connecteur droit avec flèche 6" o:spid="_x0000_s1026" type="#_x0000_t32" style="position:absolute;margin-left:390.4pt;margin-top:15.4pt;width:180pt;height:14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" strokecolor="windowText" strokeweight="1pt">
                <v:stroke endarrow="block" endarrowwidth="wide" endarrowlength="long" joinstyle="miter"/>
              </v:shape>
            </w:pict>
          </mc:Fallback>
        </mc:AlternateContent>
      </w:r>
      <w:r w:rsidR="004F7A9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FBC273" wp14:editId="26FE06B0">
                <wp:simplePos x="0" y="0"/>
                <wp:positionH relativeFrom="column">
                  <wp:posOffset>3500755</wp:posOffset>
                </wp:positionH>
                <wp:positionV relativeFrom="paragraph">
                  <wp:posOffset>186055</wp:posOffset>
                </wp:positionV>
                <wp:extent cx="1095375" cy="2857500"/>
                <wp:effectExtent l="0" t="0" r="66675" b="5715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28575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B85E9" id="Connecteur droit avec flèche 3" o:spid="_x0000_s1026" type="#_x0000_t32" style="position:absolute;margin-left:275.65pt;margin-top:14.65pt;width:86.25pt;height:2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" strokecolor="windowText" strokeweight="1pt">
                <v:stroke endarrow="block" endarrowwidth="wide" endarrowlength="long" joinstyle="miter"/>
              </v:shape>
            </w:pict>
          </mc:Fallback>
        </mc:AlternateContent>
      </w:r>
      <w:r w:rsidR="004F7A99">
        <w:t xml:space="preserve">Basic Compta met à jour le site en fonction des nouvelles lois.  </w:t>
      </w:r>
      <w:r>
        <w:t>L’onglet : exercice comptable sert à changer d’exercice saison N pour aller à Saison N+1 ou revenir. L’onglet : Personnalisation sert à créer les actions que vous voulez suivre au point de vue comptable. On clique dessus</w:t>
      </w:r>
    </w:p>
    <w:p w14:paraId="54FC4995" w14:textId="5C9ED68E" w:rsidR="004F7A99" w:rsidRDefault="004F7A99">
      <w:r>
        <w:rPr>
          <w:noProof/>
        </w:rPr>
        <w:drawing>
          <wp:inline distT="0" distB="0" distL="0" distR="0" wp14:anchorId="57DFEBF6" wp14:editId="44835D7A">
            <wp:extent cx="8943975" cy="5028272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62577" cy="50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DD90" w14:textId="6F601999" w:rsidR="00037144" w:rsidRDefault="0003714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4865F2" wp14:editId="787AD557">
                <wp:simplePos x="0" y="0"/>
                <wp:positionH relativeFrom="column">
                  <wp:posOffset>5596255</wp:posOffset>
                </wp:positionH>
                <wp:positionV relativeFrom="paragraph">
                  <wp:posOffset>186055</wp:posOffset>
                </wp:positionV>
                <wp:extent cx="723900" cy="1162050"/>
                <wp:effectExtent l="0" t="0" r="76200" b="571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11620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6958A" id="Connecteur droit avec flèche 8" o:spid="_x0000_s1026" type="#_x0000_t32" style="position:absolute;margin-left:440.65pt;margin-top:14.65pt;width:57pt;height:9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" strokecolor="windowText" strokeweight="1pt">
                <v:stroke endarrow="block" endarrowwidth="wide" endarrowlength="long" joinstyle="miter"/>
              </v:shape>
            </w:pict>
          </mc:Fallback>
        </mc:AlternateContent>
      </w:r>
      <w:r>
        <w:t xml:space="preserve">Voici les différentes actions que la Ligue souhaite connaitre le cout. Nous pouvons ajouter une </w:t>
      </w:r>
      <w:r w:rsidR="00980940">
        <w:t>action. On revient en arrière.</w:t>
      </w:r>
    </w:p>
    <w:p w14:paraId="62193FCB" w14:textId="03251EE6" w:rsidR="00037144" w:rsidRDefault="00037144">
      <w:r>
        <w:rPr>
          <w:noProof/>
        </w:rPr>
        <w:drawing>
          <wp:inline distT="0" distB="0" distL="0" distR="0" wp14:anchorId="31E2ACAF" wp14:editId="1B4F0605">
            <wp:extent cx="8892540" cy="4999355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F154D" w14:textId="1359AD55" w:rsidR="00037144" w:rsidRDefault="00037144"/>
    <w:p w14:paraId="725B411C" w14:textId="26668046" w:rsidR="00037144" w:rsidRDefault="0098094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D1F5B3" wp14:editId="4B971740">
                <wp:simplePos x="0" y="0"/>
                <wp:positionH relativeFrom="column">
                  <wp:posOffset>2976880</wp:posOffset>
                </wp:positionH>
                <wp:positionV relativeFrom="paragraph">
                  <wp:posOffset>214629</wp:posOffset>
                </wp:positionV>
                <wp:extent cx="1924050" cy="2200275"/>
                <wp:effectExtent l="38100" t="0" r="19050" b="4762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4050" cy="22002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611AB" id="Connecteur droit avec flèche 10" o:spid="_x0000_s1026" type="#_x0000_t32" style="position:absolute;margin-left:234.4pt;margin-top:16.9pt;width:151.5pt;height:173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" strokecolor="windowText" strokeweight="1pt">
                <v:stroke endarrow="block" endarrowwidth="wide" endarrowlength="long" joinstyle="miter"/>
              </v:shape>
            </w:pict>
          </mc:Fallback>
        </mc:AlternateContent>
      </w:r>
      <w:r>
        <w:t>L’onglet : Saisie sert pour la saisie des dépenses, des recettes etc …. Cliquons sur recette</w:t>
      </w:r>
    </w:p>
    <w:p w14:paraId="244CD45A" w14:textId="35668F24" w:rsidR="00037144" w:rsidRDefault="00037144">
      <w:r>
        <w:rPr>
          <w:noProof/>
        </w:rPr>
        <w:drawing>
          <wp:inline distT="0" distB="0" distL="0" distR="0" wp14:anchorId="749A0D9A" wp14:editId="594E82EB">
            <wp:extent cx="8892540" cy="4999355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E209C" w14:textId="7985D3EA" w:rsidR="00980940" w:rsidRDefault="00980940"/>
    <w:p w14:paraId="1E1FB0A5" w14:textId="72403E69" w:rsidR="00980940" w:rsidRDefault="00AF395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AACF99" wp14:editId="3B26AB8F">
                <wp:simplePos x="0" y="0"/>
                <wp:positionH relativeFrom="column">
                  <wp:posOffset>2357755</wp:posOffset>
                </wp:positionH>
                <wp:positionV relativeFrom="paragraph">
                  <wp:posOffset>147954</wp:posOffset>
                </wp:positionV>
                <wp:extent cx="4419600" cy="4714875"/>
                <wp:effectExtent l="38100" t="0" r="19050" b="4762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19600" cy="47148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81369" id="Connecteur droit avec flèche 15" o:spid="_x0000_s1026" type="#_x0000_t32" style="position:absolute;margin-left:185.65pt;margin-top:11.65pt;width:348pt;height:371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" strokecolor="windowText" strokeweight="1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9C0BC5" wp14:editId="5F469AF8">
                <wp:simplePos x="0" y="0"/>
                <wp:positionH relativeFrom="column">
                  <wp:posOffset>2672079</wp:posOffset>
                </wp:positionH>
                <wp:positionV relativeFrom="paragraph">
                  <wp:posOffset>157480</wp:posOffset>
                </wp:positionV>
                <wp:extent cx="1704975" cy="2952750"/>
                <wp:effectExtent l="38100" t="0" r="28575" b="5715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4975" cy="2952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03654" id="Connecteur droit avec flèche 14" o:spid="_x0000_s1026" type="#_x0000_t32" style="position:absolute;margin-left:210.4pt;margin-top:12.4pt;width:134.25pt;height:232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" strokecolor="windowText" strokeweight="1pt">
                <v:stroke endarrow="block" endarrowwidth="wide" endarrowlength="long" joinstyle="miter"/>
              </v:shape>
            </w:pict>
          </mc:Fallback>
        </mc:AlternateContent>
      </w:r>
      <w:r w:rsidR="00980940">
        <w:t>Sur l</w:t>
      </w:r>
      <w:r>
        <w:t>’écran recette (ou dépense) il y a des champs à renseignés, Date, libellés validés (voir page suivante) etc … et les actions que vous souhaitez suivre (voir page suivante)</w:t>
      </w:r>
      <w:r w:rsidRPr="00AF395B">
        <w:rPr>
          <w:noProof/>
        </w:rPr>
        <w:t xml:space="preserve"> </w:t>
      </w:r>
    </w:p>
    <w:p w14:paraId="57DE05E7" w14:textId="58F95524" w:rsidR="00980940" w:rsidRDefault="00980940"/>
    <w:p w14:paraId="70441978" w14:textId="79A4D30A" w:rsidR="00980940" w:rsidRDefault="00980940">
      <w:r>
        <w:rPr>
          <w:noProof/>
        </w:rPr>
        <w:drawing>
          <wp:inline distT="0" distB="0" distL="0" distR="0" wp14:anchorId="17326A96" wp14:editId="370E29CE">
            <wp:extent cx="8892540" cy="4999355"/>
            <wp:effectExtent l="0" t="0" r="381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115E7" w14:textId="528712A7" w:rsidR="00AF395B" w:rsidRDefault="00AF395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410001" wp14:editId="6992233B">
                <wp:simplePos x="0" y="0"/>
                <wp:positionH relativeFrom="column">
                  <wp:posOffset>1652905</wp:posOffset>
                </wp:positionH>
                <wp:positionV relativeFrom="paragraph">
                  <wp:posOffset>138429</wp:posOffset>
                </wp:positionV>
                <wp:extent cx="1076325" cy="2524125"/>
                <wp:effectExtent l="0" t="0" r="85725" b="4762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25241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DA1E6" id="Connecteur droit avec flèche 13" o:spid="_x0000_s1026" type="#_x0000_t32" style="position:absolute;margin-left:130.15pt;margin-top:10.9pt;width:84.75pt;height:19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" strokecolor="windowText" strokeweight="1pt">
                <v:stroke endarrow="block" endarrowwidth="wide" endarrowlength="long" joinstyle="miter"/>
              </v:shape>
            </w:pict>
          </mc:Fallback>
        </mc:AlternateContent>
      </w:r>
      <w:r>
        <w:t>Une partie des libellés validés</w:t>
      </w:r>
    </w:p>
    <w:p w14:paraId="0B2B6D7B" w14:textId="727E9581" w:rsidR="00AF395B" w:rsidRDefault="00AF395B">
      <w:r>
        <w:rPr>
          <w:noProof/>
        </w:rPr>
        <w:drawing>
          <wp:inline distT="0" distB="0" distL="0" distR="0" wp14:anchorId="0E30CB21" wp14:editId="51110740">
            <wp:extent cx="8892540" cy="4999355"/>
            <wp:effectExtent l="0" t="0" r="381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A74CA" w14:textId="496046C0" w:rsidR="00AF395B" w:rsidRDefault="00AF395B"/>
    <w:p w14:paraId="0D870C05" w14:textId="5CEFA0ED" w:rsidR="00AF395B" w:rsidRDefault="00AF395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996029" wp14:editId="1861D6AF">
                <wp:simplePos x="0" y="0"/>
                <wp:positionH relativeFrom="column">
                  <wp:posOffset>1595754</wp:posOffset>
                </wp:positionH>
                <wp:positionV relativeFrom="paragraph">
                  <wp:posOffset>224156</wp:posOffset>
                </wp:positionV>
                <wp:extent cx="257175" cy="3200400"/>
                <wp:effectExtent l="0" t="0" r="85725" b="5715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32004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6FD0A" id="Connecteur droit avec flèche 17" o:spid="_x0000_s1026" type="#_x0000_t32" style="position:absolute;margin-left:125.65pt;margin-top:17.65pt;width:20.25pt;height:25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" strokecolor="windowText" strokeweight="1pt">
                <v:stroke endarrow="block" endarrowwidth="wide" endarrowlength="long" joinstyle="miter"/>
              </v:shape>
            </w:pict>
          </mc:Fallback>
        </mc:AlternateContent>
      </w:r>
      <w:r>
        <w:t xml:space="preserve">Nous retrouvons nos actions </w:t>
      </w:r>
    </w:p>
    <w:p w14:paraId="34C903BB" w14:textId="6FFD8D4B" w:rsidR="00AF395B" w:rsidRDefault="00AF395B">
      <w:r>
        <w:rPr>
          <w:noProof/>
        </w:rPr>
        <w:drawing>
          <wp:inline distT="0" distB="0" distL="0" distR="0" wp14:anchorId="1816DDF1" wp14:editId="526EE0B4">
            <wp:extent cx="8892540" cy="4999355"/>
            <wp:effectExtent l="0" t="0" r="381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27758" w14:textId="59225BFE" w:rsidR="00AF395B" w:rsidRDefault="00AF395B"/>
    <w:p w14:paraId="1630057A" w14:textId="66E6CA62" w:rsidR="00AF395B" w:rsidRDefault="00AF395B">
      <w:r>
        <w:lastRenderedPageBreak/>
        <w:t>Voici l’écran de saisie pour un abandon de frais (idem virement interne)</w:t>
      </w:r>
      <w:r w:rsidR="00AA4DB5">
        <w:t xml:space="preserve">, avec les mêmes champs à renseigner en une seule fois. </w:t>
      </w:r>
    </w:p>
    <w:p w14:paraId="2D6ECD9B" w14:textId="51A5EEB0" w:rsidR="00AF395B" w:rsidRDefault="00AF395B">
      <w:r>
        <w:rPr>
          <w:noProof/>
        </w:rPr>
        <w:drawing>
          <wp:inline distT="0" distB="0" distL="0" distR="0" wp14:anchorId="7B18DF37" wp14:editId="6B138969">
            <wp:extent cx="8892540" cy="4999355"/>
            <wp:effectExtent l="0" t="0" r="381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2C2BB" w14:textId="77777777" w:rsidR="00AA4DB5" w:rsidRDefault="00AA4DB5"/>
    <w:p w14:paraId="741502CF" w14:textId="6519A819" w:rsidR="00AA4DB5" w:rsidRDefault="00AA4DB5"/>
    <w:p w14:paraId="4E87FA9B" w14:textId="734C7F2F" w:rsidR="00AA4DB5" w:rsidRDefault="00AA4DB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D4D242" wp14:editId="4A80BED5">
                <wp:simplePos x="0" y="0"/>
                <wp:positionH relativeFrom="column">
                  <wp:posOffset>3415030</wp:posOffset>
                </wp:positionH>
                <wp:positionV relativeFrom="paragraph">
                  <wp:posOffset>186055</wp:posOffset>
                </wp:positionV>
                <wp:extent cx="685800" cy="1952625"/>
                <wp:effectExtent l="0" t="0" r="76200" b="4762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19526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7D57C" id="Connecteur droit avec flèche 22" o:spid="_x0000_s1026" type="#_x0000_t32" style="position:absolute;margin-left:268.9pt;margin-top:14.65pt;width:54pt;height:15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" strokecolor="windowText" strokeweight="1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B4C5E0" wp14:editId="117B6FEB">
                <wp:simplePos x="0" y="0"/>
                <wp:positionH relativeFrom="column">
                  <wp:posOffset>1757680</wp:posOffset>
                </wp:positionH>
                <wp:positionV relativeFrom="paragraph">
                  <wp:posOffset>128905</wp:posOffset>
                </wp:positionV>
                <wp:extent cx="2076450" cy="1847850"/>
                <wp:effectExtent l="0" t="0" r="76200" b="5715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18478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8CF3D" id="Connecteur droit avec flèche 21" o:spid="_x0000_s1026" type="#_x0000_t32" style="position:absolute;margin-left:138.4pt;margin-top:10.15pt;width:163.5pt;height:14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" strokecolor="windowText" strokeweight="1pt">
                <v:stroke endarrow="block" endarrowwidth="wide" endarrowlength="long" joinstyle="miter"/>
              </v:shape>
            </w:pict>
          </mc:Fallback>
        </mc:AlternateContent>
      </w:r>
      <w:r>
        <w:t>Intéressons à l’onglet : Visualisation et si on clique sur journal</w:t>
      </w:r>
    </w:p>
    <w:p w14:paraId="2452AC50" w14:textId="09EC6FC1" w:rsidR="00AA4DB5" w:rsidRDefault="00AA4DB5">
      <w:r>
        <w:rPr>
          <w:noProof/>
        </w:rPr>
        <w:drawing>
          <wp:inline distT="0" distB="0" distL="0" distR="0" wp14:anchorId="49ACF561" wp14:editId="1890E6A1">
            <wp:extent cx="8892540" cy="4999355"/>
            <wp:effectExtent l="0" t="0" r="381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018E" w14:textId="2092BA6A" w:rsidR="00AA4DB5" w:rsidRDefault="00AA4DB5">
      <w:r>
        <w:lastRenderedPageBreak/>
        <w:t>Voici le haut de la page du journal, ou nous pouvons faire des recherches multiples</w:t>
      </w:r>
    </w:p>
    <w:p w14:paraId="6E0BBF58" w14:textId="38063E8A" w:rsidR="00AA4DB5" w:rsidRDefault="00AA4DB5">
      <w:r>
        <w:rPr>
          <w:noProof/>
        </w:rPr>
        <w:drawing>
          <wp:inline distT="0" distB="0" distL="0" distR="0" wp14:anchorId="3E44200B" wp14:editId="2BC0A0A0">
            <wp:extent cx="8892540" cy="4999355"/>
            <wp:effectExtent l="0" t="0" r="381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9F94A" w14:textId="09F0B425" w:rsidR="00AA4DB5" w:rsidRDefault="00AA4DB5"/>
    <w:p w14:paraId="6556A1E4" w14:textId="7C624D18" w:rsidR="00AA4DB5" w:rsidRDefault="00E964D6">
      <w:r>
        <w:lastRenderedPageBreak/>
        <w:t>et la suite, ou nous avons toutes les écritures.</w:t>
      </w:r>
    </w:p>
    <w:p w14:paraId="1DA28D0B" w14:textId="001CE092" w:rsidR="00AA4DB5" w:rsidRDefault="00AA4DB5">
      <w:r>
        <w:rPr>
          <w:noProof/>
        </w:rPr>
        <w:drawing>
          <wp:inline distT="0" distB="0" distL="0" distR="0" wp14:anchorId="45AAF55F" wp14:editId="45B1659C">
            <wp:extent cx="8892540" cy="4999355"/>
            <wp:effectExtent l="0" t="0" r="381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FEA79" w14:textId="1F330EF5" w:rsidR="00E964D6" w:rsidRDefault="00E964D6"/>
    <w:p w14:paraId="04D19D8E" w14:textId="5149FFAB" w:rsidR="00E964D6" w:rsidRDefault="00E964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DE08A3" wp14:editId="51581EA4">
                <wp:simplePos x="0" y="0"/>
                <wp:positionH relativeFrom="column">
                  <wp:posOffset>548005</wp:posOffset>
                </wp:positionH>
                <wp:positionV relativeFrom="paragraph">
                  <wp:posOffset>328930</wp:posOffset>
                </wp:positionV>
                <wp:extent cx="2114550" cy="4857750"/>
                <wp:effectExtent l="0" t="0" r="57150" b="5715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4857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7DFC7" id="Connecteur droit avec flèche 26" o:spid="_x0000_s1026" type="#_x0000_t32" style="position:absolute;margin-left:43.15pt;margin-top:25.9pt;width:166.5pt;height:38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" strokecolor="windowText" strokeweight="1pt">
                <v:stroke endarrow="block" endarrowwidth="wide" endarrowlength="long" joinstyle="miter"/>
              </v:shape>
            </w:pict>
          </mc:Fallback>
        </mc:AlternateContent>
      </w:r>
      <w:r>
        <w:t xml:space="preserve">La page des Comptes d’exploitation. On peut changer les dates pré-documentées (date de votre exercice) , et on clique sur afficher votre compte de résultats </w:t>
      </w:r>
    </w:p>
    <w:p w14:paraId="1419F024" w14:textId="421E5BA9" w:rsidR="00E964D6" w:rsidRDefault="00E964D6"/>
    <w:p w14:paraId="21AF4048" w14:textId="3C9C6B18" w:rsidR="00E964D6" w:rsidRDefault="00E964D6">
      <w:r>
        <w:rPr>
          <w:noProof/>
        </w:rPr>
        <w:drawing>
          <wp:inline distT="0" distB="0" distL="0" distR="0" wp14:anchorId="7024B9C6" wp14:editId="56867AAB">
            <wp:extent cx="8892540" cy="4999355"/>
            <wp:effectExtent l="0" t="0" r="381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558AD" w14:textId="4E5D2955" w:rsidR="00E964D6" w:rsidRDefault="00552DB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582BAF" wp14:editId="40D63F89">
                <wp:simplePos x="0" y="0"/>
                <wp:positionH relativeFrom="column">
                  <wp:posOffset>1214755</wp:posOffset>
                </wp:positionH>
                <wp:positionV relativeFrom="paragraph">
                  <wp:posOffset>147954</wp:posOffset>
                </wp:positionV>
                <wp:extent cx="5391150" cy="1724025"/>
                <wp:effectExtent l="38100" t="0" r="19050" b="8572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1150" cy="17240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E606D" id="Connecteur droit avec flèche 28" o:spid="_x0000_s1026" type="#_x0000_t32" style="position:absolute;margin-left:95.65pt;margin-top:11.65pt;width:424.5pt;height:135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" strokecolor="windowText" strokeweight="1pt">
                <v:stroke endarrow="block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86A890" wp14:editId="0EA36E8C">
                <wp:simplePos x="0" y="0"/>
                <wp:positionH relativeFrom="column">
                  <wp:posOffset>4377055</wp:posOffset>
                </wp:positionH>
                <wp:positionV relativeFrom="paragraph">
                  <wp:posOffset>376556</wp:posOffset>
                </wp:positionV>
                <wp:extent cx="1609725" cy="2705100"/>
                <wp:effectExtent l="38100" t="0" r="28575" b="5715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725" cy="27051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6D86D" id="Connecteur droit avec flèche 29" o:spid="_x0000_s1026" type="#_x0000_t32" style="position:absolute;margin-left:344.65pt;margin-top:29.65pt;width:126.75pt;height:213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" strokecolor="windowText" strokeweight="1pt">
                <v:stroke endarrow="block" endarrowwidth="wide" endarrowlength="long" joinstyle="miter"/>
              </v:shape>
            </w:pict>
          </mc:Fallback>
        </mc:AlternateContent>
      </w:r>
      <w:r w:rsidR="00E964D6">
        <w:t>Et nous avons le compte d’exploitation avec les libellés CERFA</w:t>
      </w:r>
      <w:r>
        <w:t xml:space="preserve">. Vous pouvez l’imprimer ou l’exporter au format EXCEL et si vous voulez connaitre les écritures sur un poste : Fournitures d’entretien et de petit équipement pour 8170.19, vous cliquez sur le </w:t>
      </w:r>
      <w:r w:rsidRPr="00552DBA">
        <w:rPr>
          <w:b/>
          <w:bCs/>
          <w:sz w:val="24"/>
          <w:szCs w:val="24"/>
        </w:rPr>
        <w:t>+</w:t>
      </w:r>
    </w:p>
    <w:p w14:paraId="7EA0E7C6" w14:textId="659B97D4" w:rsidR="00E964D6" w:rsidRDefault="00E964D6">
      <w:r>
        <w:rPr>
          <w:noProof/>
        </w:rPr>
        <w:drawing>
          <wp:inline distT="0" distB="0" distL="0" distR="0" wp14:anchorId="096C92AD" wp14:editId="2D8BFF7B">
            <wp:extent cx="8892540" cy="4999355"/>
            <wp:effectExtent l="0" t="0" r="381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C8253" w14:textId="6E318422" w:rsidR="00552DBA" w:rsidRDefault="00552DBA">
      <w:r>
        <w:lastRenderedPageBreak/>
        <w:t>Et nous voyons toutes les écritures passées sous la rubrique : Fourniture d’entretien et de petit équipement</w:t>
      </w:r>
    </w:p>
    <w:p w14:paraId="447676D6" w14:textId="4B02DE7B" w:rsidR="00552DBA" w:rsidRDefault="00552DBA">
      <w:r>
        <w:rPr>
          <w:noProof/>
        </w:rPr>
        <w:drawing>
          <wp:inline distT="0" distB="0" distL="0" distR="0" wp14:anchorId="3F3CCE47" wp14:editId="155B2B5F">
            <wp:extent cx="8892540" cy="4999355"/>
            <wp:effectExtent l="0" t="0" r="381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DE6A8" w14:textId="3E2689EE" w:rsidR="004E153F" w:rsidRDefault="004E153F"/>
    <w:p w14:paraId="67865390" w14:textId="60FDC3DE" w:rsidR="004E153F" w:rsidRDefault="004E153F">
      <w:r>
        <w:lastRenderedPageBreak/>
        <w:t xml:space="preserve">Le bas de l’écran du compte d’exploitation avec </w:t>
      </w:r>
      <w:r w:rsidR="001101BE">
        <w:t>le résultat</w:t>
      </w:r>
      <w:r>
        <w:t>.</w:t>
      </w:r>
    </w:p>
    <w:p w14:paraId="2D68EE7A" w14:textId="652635E9" w:rsidR="00552DBA" w:rsidRDefault="00552DBA"/>
    <w:p w14:paraId="05EF1B5E" w14:textId="1DDE514A" w:rsidR="00552DBA" w:rsidRDefault="00552DBA">
      <w:r>
        <w:rPr>
          <w:noProof/>
        </w:rPr>
        <w:drawing>
          <wp:inline distT="0" distB="0" distL="0" distR="0" wp14:anchorId="4D853CC9" wp14:editId="1069D04A">
            <wp:extent cx="8892540" cy="4999355"/>
            <wp:effectExtent l="0" t="0" r="381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155A0" w14:textId="4A99D325" w:rsidR="004E153F" w:rsidRDefault="004E153F">
      <w:r>
        <w:lastRenderedPageBreak/>
        <w:t>Voici l’écran des : Actions</w:t>
      </w:r>
    </w:p>
    <w:p w14:paraId="7DEE066A" w14:textId="2F790A45" w:rsidR="004E153F" w:rsidRDefault="004E153F"/>
    <w:p w14:paraId="518BB2FC" w14:textId="0A4612F4" w:rsidR="004E153F" w:rsidRDefault="004E153F">
      <w:r>
        <w:rPr>
          <w:noProof/>
        </w:rPr>
        <w:drawing>
          <wp:inline distT="0" distB="0" distL="0" distR="0" wp14:anchorId="31E5E310" wp14:editId="6ED288FD">
            <wp:extent cx="8892540" cy="4999355"/>
            <wp:effectExtent l="0" t="0" r="381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1CC52" w14:textId="54666198" w:rsidR="004E153F" w:rsidRDefault="004E153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88AF1E" wp14:editId="2D68A8E2">
                <wp:simplePos x="0" y="0"/>
                <wp:positionH relativeFrom="column">
                  <wp:posOffset>1452880</wp:posOffset>
                </wp:positionH>
                <wp:positionV relativeFrom="paragraph">
                  <wp:posOffset>157480</wp:posOffset>
                </wp:positionV>
                <wp:extent cx="3600450" cy="2724150"/>
                <wp:effectExtent l="38100" t="0" r="19050" b="5715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0450" cy="27241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18225" id="Connecteur droit avec flèche 34" o:spid="_x0000_s1026" type="#_x0000_t32" style="position:absolute;margin-left:114.4pt;margin-top:12.4pt;width:283.5pt;height:214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" strokecolor="windowText" strokeweight="1pt">
                <v:stroke endarrow="block" endarrowwidth="wide" endarrowlength="long" joinstyle="miter"/>
              </v:shape>
            </w:pict>
          </mc:Fallback>
        </mc:AlternateContent>
      </w:r>
      <w:r>
        <w:t>Voici le haut de l’écran du bilan, que vous pouvez imprimez ou exporter en fichier EXCEL</w:t>
      </w:r>
    </w:p>
    <w:p w14:paraId="2243891A" w14:textId="2323BEF8" w:rsidR="004E153F" w:rsidRDefault="004E153F">
      <w:r>
        <w:rPr>
          <w:noProof/>
        </w:rPr>
        <w:drawing>
          <wp:inline distT="0" distB="0" distL="0" distR="0" wp14:anchorId="7B2912B6" wp14:editId="07374C02">
            <wp:extent cx="8892540" cy="4999355"/>
            <wp:effectExtent l="0" t="0" r="381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1F3E8" w14:textId="2A6BD4D9" w:rsidR="004E153F" w:rsidRDefault="004E153F"/>
    <w:p w14:paraId="05D1630D" w14:textId="3DFF7538" w:rsidR="004E153F" w:rsidRDefault="004E153F">
      <w:r>
        <w:lastRenderedPageBreak/>
        <w:t xml:space="preserve">Et le bas de l’écran du Bilan </w:t>
      </w:r>
    </w:p>
    <w:p w14:paraId="1EC81360" w14:textId="3ED1F0CC" w:rsidR="004E153F" w:rsidRDefault="004E153F">
      <w:r>
        <w:rPr>
          <w:noProof/>
        </w:rPr>
        <w:drawing>
          <wp:inline distT="0" distB="0" distL="0" distR="0" wp14:anchorId="170F973B" wp14:editId="5A1C64E9">
            <wp:extent cx="8892540" cy="4999355"/>
            <wp:effectExtent l="0" t="0" r="381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555F7" w14:textId="77777777" w:rsidR="00552DBA" w:rsidRDefault="00552DBA"/>
    <w:p w14:paraId="206DBD6D" w14:textId="172B7B17" w:rsidR="00AF395B" w:rsidRDefault="00AF395B"/>
    <w:p w14:paraId="7A1DCC70" w14:textId="77777777" w:rsidR="00AF395B" w:rsidRDefault="00AF395B"/>
    <w:sectPr w:rsidR="00AF395B" w:rsidSect="004F7A9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A99"/>
    <w:rsid w:val="00037144"/>
    <w:rsid w:val="001101BE"/>
    <w:rsid w:val="002012F4"/>
    <w:rsid w:val="003954E7"/>
    <w:rsid w:val="004E153F"/>
    <w:rsid w:val="004F7A99"/>
    <w:rsid w:val="00552DBA"/>
    <w:rsid w:val="00980940"/>
    <w:rsid w:val="00AA4DB5"/>
    <w:rsid w:val="00AF395B"/>
    <w:rsid w:val="00E9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4ECBC"/>
  <w15:chartTrackingRefBased/>
  <w15:docId w15:val="{2CB53676-A69C-46AF-9DD4-A6B3C5413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313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LEBOURGEOIS PHILIPPE</dc:creator>
  <cp:keywords/>
  <dc:description/>
  <cp:lastModifiedBy>LEBOURGEOIS PHILIPPE</cp:lastModifiedBy>
  <cp:revision>3</cp:revision>
  <dcterms:created xsi:type="dcterms:W3CDTF">2021-06-22T08:09:00Z</dcterms:created>
  <dcterms:modified xsi:type="dcterms:W3CDTF">2021-08-20T07:45:00Z</dcterms:modified>
</cp:coreProperties>
</file>